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951B" w14:textId="33ED4EE0" w:rsidR="00242EAE" w:rsidRPr="00242EAE" w:rsidRDefault="004E013D" w:rsidP="004E013D">
      <w:pPr>
        <w:spacing w:line="259" w:lineRule="auto"/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 xml:space="preserve">Załącznik Nr 3 </w:t>
      </w:r>
    </w:p>
    <w:p w14:paraId="1DC77087" w14:textId="77777777" w:rsidR="00242EAE" w:rsidRPr="00242EAE" w:rsidRDefault="004E013D" w:rsidP="00242EAE">
      <w:pPr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>do Zarządzenia Nr</w:t>
      </w:r>
      <w:r w:rsidR="00242EAE" w:rsidRPr="00242EAE">
        <w:rPr>
          <w:rFonts w:ascii="Arial" w:hAnsi="Arial" w:cs="Arial"/>
          <w:sz w:val="18"/>
          <w:szCs w:val="18"/>
        </w:rPr>
        <w:t xml:space="preserve"> 133</w:t>
      </w:r>
      <w:r w:rsidRPr="00242EAE">
        <w:rPr>
          <w:rFonts w:ascii="Arial" w:hAnsi="Arial" w:cs="Arial"/>
          <w:sz w:val="18"/>
          <w:szCs w:val="18"/>
        </w:rPr>
        <w:t>/2021</w:t>
      </w:r>
      <w:r w:rsidRPr="00242EAE">
        <w:rPr>
          <w:rFonts w:ascii="Arial" w:hAnsi="Arial" w:cs="Arial"/>
          <w:sz w:val="18"/>
          <w:szCs w:val="18"/>
        </w:rPr>
        <w:br/>
        <w:t xml:space="preserve">Wójta Gminy Gietrzwałd </w:t>
      </w:r>
    </w:p>
    <w:p w14:paraId="4226F0FE" w14:textId="1DD2099C" w:rsidR="004E013D" w:rsidRPr="00242EAE" w:rsidRDefault="004E013D" w:rsidP="004E013D">
      <w:pPr>
        <w:spacing w:line="259" w:lineRule="auto"/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>z dnia 7 grudnia 2021 r.</w:t>
      </w:r>
    </w:p>
    <w:p w14:paraId="494590C5" w14:textId="77777777" w:rsidR="004E013D" w:rsidRPr="004E013D" w:rsidRDefault="004E013D" w:rsidP="001C6FAA">
      <w:pPr>
        <w:rPr>
          <w:rFonts w:ascii="Arial" w:hAnsi="Arial" w:cs="Arial"/>
          <w:sz w:val="22"/>
          <w:szCs w:val="22"/>
        </w:rPr>
      </w:pPr>
    </w:p>
    <w:p w14:paraId="2A1412AA" w14:textId="6300BA71" w:rsidR="00242EAE" w:rsidRPr="00242EAE" w:rsidRDefault="004E013D" w:rsidP="0024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"/>
        </w:rPr>
      </w:pPr>
      <w:r w:rsidRPr="00242EAE">
        <w:rPr>
          <w:rFonts w:ascii="Arial" w:hAnsi="Arial" w:cs="Arial"/>
          <w:b/>
          <w:bCs/>
          <w:sz w:val="24"/>
          <w:lang w:val="pl"/>
        </w:rPr>
        <w:t>ANKIETA</w:t>
      </w:r>
    </w:p>
    <w:p w14:paraId="0CCFB21B" w14:textId="622E6CE2" w:rsidR="004E013D" w:rsidRPr="00242EAE" w:rsidRDefault="004E013D" w:rsidP="0024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val="pl"/>
        </w:rPr>
      </w:pPr>
      <w:r w:rsidRPr="00242EAE">
        <w:rPr>
          <w:rFonts w:ascii="Arial" w:hAnsi="Arial" w:cs="Arial"/>
          <w:b/>
          <w:bCs/>
          <w:sz w:val="24"/>
          <w:lang w:val="pl"/>
        </w:rPr>
        <w:t>w ramach konsultacji społecznych</w:t>
      </w:r>
    </w:p>
    <w:p w14:paraId="16F075CD" w14:textId="77777777" w:rsidR="004E013D" w:rsidRPr="00242EAE" w:rsidRDefault="004E013D" w:rsidP="00242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lang w:val="pl"/>
        </w:rPr>
      </w:pPr>
    </w:p>
    <w:p w14:paraId="21E3F199" w14:textId="638A152A" w:rsidR="004E013D" w:rsidRPr="00BB62AD" w:rsidRDefault="004E013D" w:rsidP="00BB62A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  <w:lang w:val="pl"/>
        </w:rPr>
        <w:t>Niniejsza ankieta jest jedną z form konsultacji projektu ,,Strategii Rozwiązywania Problemów Społecznych Gminy Gietrzwałd na lata 2021- 2030</w:t>
      </w:r>
      <w:r w:rsidRPr="004E013D">
        <w:rPr>
          <w:rFonts w:ascii="Arial" w:hAnsi="Arial" w:cs="Arial"/>
          <w:sz w:val="22"/>
          <w:szCs w:val="22"/>
        </w:rPr>
        <w:t>”</w:t>
      </w:r>
      <w:r w:rsidR="00BB62AD">
        <w:rPr>
          <w:rFonts w:ascii="Arial" w:hAnsi="Arial" w:cs="Arial"/>
          <w:sz w:val="22"/>
          <w:szCs w:val="22"/>
        </w:rPr>
        <w:t>,</w:t>
      </w:r>
      <w:r w:rsidRPr="004E013D">
        <w:rPr>
          <w:rFonts w:ascii="Arial" w:hAnsi="Arial" w:cs="Arial"/>
          <w:sz w:val="22"/>
          <w:szCs w:val="22"/>
        </w:rPr>
        <w:t xml:space="preserve"> zwanego dalej </w:t>
      </w:r>
      <w:r w:rsidRPr="00BB62AD">
        <w:rPr>
          <w:rFonts w:ascii="Arial" w:hAnsi="Arial" w:cs="Arial"/>
          <w:sz w:val="22"/>
          <w:szCs w:val="22"/>
        </w:rPr>
        <w:t>strategią.</w:t>
      </w:r>
    </w:p>
    <w:p w14:paraId="0D8320EC" w14:textId="18EF386B" w:rsidR="004E013D" w:rsidRPr="004E013D" w:rsidRDefault="004E013D" w:rsidP="00BB62A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  <w:lang w:val="pl"/>
        </w:rPr>
        <w:t>Biorąc powyższe pod uwagę chcielibyśmy zaprosić Państwa</w:t>
      </w:r>
      <w:r w:rsidRPr="004E013D">
        <w:rPr>
          <w:rFonts w:ascii="Arial" w:hAnsi="Arial" w:cs="Arial"/>
          <w:sz w:val="22"/>
          <w:szCs w:val="22"/>
        </w:rPr>
        <w:t xml:space="preserve"> do wyrażenia swojej opinii </w:t>
      </w:r>
      <w:r w:rsidR="00BB62AD">
        <w:rPr>
          <w:rFonts w:ascii="Arial" w:hAnsi="Arial" w:cs="Arial"/>
          <w:sz w:val="22"/>
          <w:szCs w:val="22"/>
        </w:rPr>
        <w:br/>
      </w:r>
      <w:r w:rsidRPr="004E013D">
        <w:rPr>
          <w:rFonts w:ascii="Arial" w:hAnsi="Arial" w:cs="Arial"/>
          <w:sz w:val="22"/>
          <w:szCs w:val="22"/>
        </w:rPr>
        <w:t>w formie tej ankiety.</w:t>
      </w:r>
    </w:p>
    <w:p w14:paraId="6854B9E8" w14:textId="259EB010" w:rsidR="004E013D" w:rsidRPr="00BB62AD" w:rsidRDefault="004E013D" w:rsidP="00BB62AD">
      <w:pPr>
        <w:ind w:firstLine="708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 xml:space="preserve">Projekt konsultowanej Strategii dostępny jest na Biuletynie Informacji Publicznej Urzędu Gminy </w:t>
      </w:r>
      <w:r w:rsidR="00BB62AD">
        <w:rPr>
          <w:rFonts w:ascii="Arial" w:hAnsi="Arial" w:cs="Arial"/>
          <w:sz w:val="22"/>
          <w:szCs w:val="22"/>
        </w:rPr>
        <w:t xml:space="preserve">w </w:t>
      </w:r>
      <w:r w:rsidRPr="004E013D">
        <w:rPr>
          <w:rFonts w:ascii="Arial" w:hAnsi="Arial" w:cs="Arial"/>
          <w:sz w:val="22"/>
          <w:szCs w:val="22"/>
        </w:rPr>
        <w:t>Gietrzwałd</w:t>
      </w:r>
      <w:r w:rsidR="00BB62AD">
        <w:rPr>
          <w:rFonts w:ascii="Arial" w:hAnsi="Arial" w:cs="Arial"/>
          <w:sz w:val="22"/>
          <w:szCs w:val="22"/>
        </w:rPr>
        <w:t>zie</w:t>
      </w:r>
      <w:r w:rsidRPr="004E013D">
        <w:rPr>
          <w:rFonts w:ascii="Arial" w:hAnsi="Arial" w:cs="Arial"/>
          <w:sz w:val="22"/>
          <w:szCs w:val="22"/>
        </w:rPr>
        <w:t xml:space="preserve"> oraz Gminnego Ośrodka Pomocy Społecznej w Gietrzwałdzie, a także na stronach internetowych obu instytucji.</w:t>
      </w:r>
    </w:p>
    <w:p w14:paraId="156CF97D" w14:textId="77777777" w:rsidR="004E013D" w:rsidRP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pl"/>
        </w:rPr>
      </w:pPr>
    </w:p>
    <w:p w14:paraId="10ABDBB9" w14:textId="77777777" w:rsidR="004E013D" w:rsidRP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pl"/>
        </w:rPr>
      </w:pPr>
      <w:r w:rsidRPr="004E013D">
        <w:rPr>
          <w:rFonts w:ascii="Arial" w:hAnsi="Arial" w:cs="Arial"/>
          <w:b/>
          <w:bCs/>
          <w:sz w:val="22"/>
          <w:szCs w:val="22"/>
          <w:u w:val="single"/>
          <w:lang w:val="pl"/>
        </w:rPr>
        <w:t>Na wypełnione ankiety czekamy do 22 grudnia 2021 roku.</w:t>
      </w:r>
    </w:p>
    <w:p w14:paraId="2C18FB3C" w14:textId="77777777" w:rsidR="004E013D" w:rsidRPr="004E013D" w:rsidRDefault="004E013D" w:rsidP="00BB62AD">
      <w:pPr>
        <w:spacing w:line="240" w:lineRule="auto"/>
        <w:rPr>
          <w:rFonts w:ascii="Arial" w:hAnsi="Arial" w:cs="Arial"/>
          <w:sz w:val="22"/>
          <w:szCs w:val="22"/>
        </w:rPr>
      </w:pPr>
    </w:p>
    <w:p w14:paraId="556AFB05" w14:textId="581A3AA5" w:rsidR="004E013D" w:rsidRPr="00BB62AD" w:rsidRDefault="004E013D" w:rsidP="00BB62A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B62AD">
        <w:rPr>
          <w:rFonts w:ascii="Arial" w:hAnsi="Arial" w:cs="Arial"/>
          <w:b/>
          <w:bCs/>
          <w:sz w:val="22"/>
          <w:szCs w:val="22"/>
        </w:rPr>
        <w:t xml:space="preserve">Czy wyłonione w ramach diagnozy </w:t>
      </w:r>
      <w:proofErr w:type="spellStart"/>
      <w:r w:rsidRPr="00BB62AD">
        <w:rPr>
          <w:rFonts w:ascii="Arial" w:hAnsi="Arial" w:cs="Arial"/>
          <w:b/>
          <w:bCs/>
          <w:sz w:val="22"/>
          <w:szCs w:val="22"/>
        </w:rPr>
        <w:t>społeczno</w:t>
      </w:r>
      <w:proofErr w:type="spellEnd"/>
      <w:r w:rsidRPr="00BB62AD">
        <w:rPr>
          <w:rFonts w:ascii="Arial" w:hAnsi="Arial" w:cs="Arial"/>
          <w:b/>
          <w:bCs/>
          <w:sz w:val="22"/>
          <w:szCs w:val="22"/>
        </w:rPr>
        <w:t xml:space="preserve"> – ekonomicznej gminy Gietrzwałd, główne obszary, na których powinna skupiać się polityka społeczna są właściwe </w:t>
      </w:r>
      <w:r w:rsidR="00BB62AD">
        <w:rPr>
          <w:rFonts w:ascii="Arial" w:hAnsi="Arial" w:cs="Arial"/>
          <w:b/>
          <w:bCs/>
          <w:sz w:val="22"/>
          <w:szCs w:val="22"/>
        </w:rPr>
        <w:br/>
      </w:r>
      <w:r w:rsidRPr="00BB62AD">
        <w:rPr>
          <w:rFonts w:ascii="Arial" w:hAnsi="Arial" w:cs="Arial"/>
          <w:b/>
          <w:bCs/>
          <w:sz w:val="22"/>
          <w:szCs w:val="22"/>
        </w:rPr>
        <w:t>dla naszej gminy?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4"/>
        <w:gridCol w:w="1064"/>
        <w:gridCol w:w="1064"/>
        <w:gridCol w:w="1080"/>
      </w:tblGrid>
      <w:tr w:rsidR="004E013D" w:rsidRPr="004E013D" w14:paraId="1A304B69" w14:textId="77777777" w:rsidTr="00E62D1A">
        <w:trPr>
          <w:trHeight w:val="283"/>
        </w:trPr>
        <w:tc>
          <w:tcPr>
            <w:tcW w:w="6204" w:type="dxa"/>
          </w:tcPr>
          <w:p w14:paraId="042CE0F0" w14:textId="77777777" w:rsidR="004E013D" w:rsidRPr="004E013D" w:rsidRDefault="004E013D" w:rsidP="00E62D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8BDFCCD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14" w:type="dxa"/>
            <w:vAlign w:val="center"/>
          </w:tcPr>
          <w:p w14:paraId="3B98255B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1114" w:type="dxa"/>
            <w:vAlign w:val="center"/>
          </w:tcPr>
          <w:p w14:paraId="56DDE894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 wiem</w:t>
            </w:r>
          </w:p>
        </w:tc>
      </w:tr>
      <w:tr w:rsidR="004E013D" w:rsidRPr="004E013D" w14:paraId="3686D8BE" w14:textId="77777777" w:rsidTr="00E62D1A">
        <w:trPr>
          <w:trHeight w:val="283"/>
        </w:trPr>
        <w:tc>
          <w:tcPr>
            <w:tcW w:w="6204" w:type="dxa"/>
          </w:tcPr>
          <w:p w14:paraId="49C9C639" w14:textId="77777777" w:rsidR="004E013D" w:rsidRPr="00BB62AD" w:rsidRDefault="004E013D" w:rsidP="00E62D1A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I. Bezradność w sprawach opiekuńczo – wychowawczych i prowadzenia gospodarstwa domowego</w:t>
            </w:r>
          </w:p>
        </w:tc>
        <w:tc>
          <w:tcPr>
            <w:tcW w:w="1114" w:type="dxa"/>
            <w:vAlign w:val="center"/>
          </w:tcPr>
          <w:p w14:paraId="5CC652B2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3F5F5646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77D8C94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4E013D" w14:paraId="73D09A10" w14:textId="77777777" w:rsidTr="00E62D1A">
        <w:trPr>
          <w:trHeight w:val="283"/>
        </w:trPr>
        <w:tc>
          <w:tcPr>
            <w:tcW w:w="6204" w:type="dxa"/>
          </w:tcPr>
          <w:p w14:paraId="6E35B5BB" w14:textId="77777777" w:rsidR="004E013D" w:rsidRPr="00BB62AD" w:rsidRDefault="004E013D" w:rsidP="00E62D1A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II. Osoby starsze, niepełnosprawne i chore</w:t>
            </w:r>
          </w:p>
        </w:tc>
        <w:tc>
          <w:tcPr>
            <w:tcW w:w="1114" w:type="dxa"/>
            <w:vAlign w:val="center"/>
          </w:tcPr>
          <w:p w14:paraId="1D89B66E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728583A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71CD80BC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4E013D" w14:paraId="0AE28418" w14:textId="77777777" w:rsidTr="00E62D1A">
        <w:trPr>
          <w:trHeight w:val="283"/>
        </w:trPr>
        <w:tc>
          <w:tcPr>
            <w:tcW w:w="6204" w:type="dxa"/>
          </w:tcPr>
          <w:p w14:paraId="24B35C10" w14:textId="77777777" w:rsidR="004E013D" w:rsidRPr="00BB62AD" w:rsidRDefault="004E013D" w:rsidP="00E62D1A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III. Uzależnienia i przemoc</w:t>
            </w:r>
          </w:p>
        </w:tc>
        <w:tc>
          <w:tcPr>
            <w:tcW w:w="1114" w:type="dxa"/>
            <w:vAlign w:val="center"/>
          </w:tcPr>
          <w:p w14:paraId="0FDF9C38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1078D1FC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061C6886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4E013D" w14:paraId="6DD8B619" w14:textId="77777777" w:rsidTr="00E62D1A">
        <w:trPr>
          <w:trHeight w:val="283"/>
        </w:trPr>
        <w:tc>
          <w:tcPr>
            <w:tcW w:w="6204" w:type="dxa"/>
          </w:tcPr>
          <w:p w14:paraId="2EF25507" w14:textId="77777777" w:rsidR="004E013D" w:rsidRPr="00BB62AD" w:rsidRDefault="004E013D" w:rsidP="00E62D1A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IV. Ubóstwo i bezrobocie</w:t>
            </w:r>
          </w:p>
        </w:tc>
        <w:tc>
          <w:tcPr>
            <w:tcW w:w="1114" w:type="dxa"/>
            <w:vAlign w:val="center"/>
          </w:tcPr>
          <w:p w14:paraId="21B4ABE3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B32DBBD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5924A4F2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EC349" w14:textId="77777777" w:rsidR="004E013D" w:rsidRPr="004E013D" w:rsidRDefault="004E013D" w:rsidP="004E013D">
      <w:pPr>
        <w:rPr>
          <w:rFonts w:ascii="Arial" w:hAnsi="Arial" w:cs="Arial"/>
          <w:sz w:val="22"/>
          <w:szCs w:val="22"/>
        </w:rPr>
      </w:pPr>
    </w:p>
    <w:p w14:paraId="70269811" w14:textId="6AF5713A" w:rsidR="004E013D" w:rsidRPr="00BB62AD" w:rsidRDefault="004E013D" w:rsidP="00BB62AD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B62AD">
        <w:rPr>
          <w:rFonts w:ascii="Arial" w:hAnsi="Arial" w:cs="Arial"/>
          <w:b/>
          <w:bCs/>
          <w:sz w:val="22"/>
          <w:szCs w:val="22"/>
        </w:rPr>
        <w:t>Czy treść zamieszczonej poniżej misji samorządu gminy w realizacji strategii Rozwiązywania Problemów Społecznych jest zgodna z Pana/</w:t>
      </w:r>
      <w:r w:rsidR="00BB62AD">
        <w:rPr>
          <w:rFonts w:ascii="Arial" w:hAnsi="Arial" w:cs="Arial"/>
          <w:b/>
          <w:bCs/>
          <w:sz w:val="22"/>
          <w:szCs w:val="22"/>
        </w:rPr>
        <w:t>Pan</w:t>
      </w:r>
      <w:r w:rsidRPr="00BB62AD">
        <w:rPr>
          <w:rFonts w:ascii="Arial" w:hAnsi="Arial" w:cs="Arial"/>
          <w:b/>
          <w:bCs/>
          <w:sz w:val="22"/>
          <w:szCs w:val="22"/>
        </w:rPr>
        <w:t xml:space="preserve">i wyobrażeniem </w:t>
      </w:r>
      <w:r w:rsidRPr="00BB62AD">
        <w:rPr>
          <w:rFonts w:ascii="Arial" w:hAnsi="Arial" w:cs="Arial"/>
          <w:b/>
          <w:bCs/>
          <w:sz w:val="22"/>
          <w:szCs w:val="22"/>
        </w:rPr>
        <w:br/>
        <w:t>o przyszłości naszej gminy?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9"/>
        <w:gridCol w:w="1066"/>
        <w:gridCol w:w="1066"/>
        <w:gridCol w:w="1081"/>
      </w:tblGrid>
      <w:tr w:rsidR="004E013D" w:rsidRPr="004E013D" w14:paraId="0D371F43" w14:textId="77777777" w:rsidTr="00E62D1A">
        <w:trPr>
          <w:trHeight w:val="283"/>
        </w:trPr>
        <w:tc>
          <w:tcPr>
            <w:tcW w:w="6204" w:type="dxa"/>
          </w:tcPr>
          <w:p w14:paraId="13A4A822" w14:textId="77777777" w:rsidR="004E013D" w:rsidRPr="004E013D" w:rsidRDefault="004E013D" w:rsidP="00E62D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ED2DFD1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14" w:type="dxa"/>
            <w:vAlign w:val="center"/>
          </w:tcPr>
          <w:p w14:paraId="6AE128FE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1114" w:type="dxa"/>
            <w:vAlign w:val="center"/>
          </w:tcPr>
          <w:p w14:paraId="5AEE90D5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 wiem</w:t>
            </w:r>
          </w:p>
        </w:tc>
      </w:tr>
      <w:tr w:rsidR="004E013D" w:rsidRPr="004E013D" w14:paraId="1686BF64" w14:textId="77777777" w:rsidTr="00E62D1A">
        <w:trPr>
          <w:trHeight w:val="283"/>
        </w:trPr>
        <w:tc>
          <w:tcPr>
            <w:tcW w:w="6204" w:type="dxa"/>
          </w:tcPr>
          <w:p w14:paraId="16B705B0" w14:textId="44895069" w:rsidR="004E013D" w:rsidRPr="00BB62AD" w:rsidRDefault="004E013D" w:rsidP="00E62D1A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 xml:space="preserve">Wzmacnianie rodzin, podniesienie jakości życia mieszkańców </w:t>
            </w:r>
            <w:r w:rsidR="00BB62AD">
              <w:rPr>
                <w:rFonts w:ascii="Arial" w:hAnsi="Arial" w:cs="Arial"/>
                <w:szCs w:val="20"/>
              </w:rPr>
              <w:br/>
            </w:r>
            <w:r w:rsidRPr="00BB62AD">
              <w:rPr>
                <w:rFonts w:ascii="Arial" w:hAnsi="Arial" w:cs="Arial"/>
                <w:szCs w:val="20"/>
              </w:rPr>
              <w:t>i stwarzanie im warunków do rozwoju, skuteczne aktywizowanie osób zagrożonych lub dotkniętych marginalizacją i wykluczeniem społecznym oraz integrowanie społeczności lokalnej.</w:t>
            </w:r>
          </w:p>
        </w:tc>
        <w:tc>
          <w:tcPr>
            <w:tcW w:w="1114" w:type="dxa"/>
            <w:vAlign w:val="center"/>
          </w:tcPr>
          <w:p w14:paraId="0661FB32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7EE60DD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F06E4DE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A690F48" w14:textId="77777777" w:rsidR="004E013D" w:rsidRPr="004E013D" w:rsidRDefault="004E013D" w:rsidP="004E013D">
      <w:pPr>
        <w:rPr>
          <w:rFonts w:ascii="Arial" w:hAnsi="Arial" w:cs="Arial"/>
          <w:b/>
          <w:bCs/>
          <w:sz w:val="22"/>
          <w:szCs w:val="22"/>
        </w:rPr>
      </w:pPr>
    </w:p>
    <w:p w14:paraId="3B7C2096" w14:textId="362B29C4" w:rsidR="004E013D" w:rsidRPr="00BB62AD" w:rsidRDefault="004E013D" w:rsidP="00BB62AD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B62AD">
        <w:rPr>
          <w:rFonts w:ascii="Arial" w:hAnsi="Arial" w:cs="Arial"/>
          <w:b/>
          <w:bCs/>
          <w:sz w:val="22"/>
          <w:szCs w:val="22"/>
        </w:rPr>
        <w:t>Czy uważa Pan/Pan</w:t>
      </w:r>
      <w:r w:rsidR="00BB62AD">
        <w:rPr>
          <w:rFonts w:ascii="Arial" w:hAnsi="Arial" w:cs="Arial"/>
          <w:b/>
          <w:bCs/>
          <w:sz w:val="22"/>
          <w:szCs w:val="22"/>
        </w:rPr>
        <w:t>i</w:t>
      </w:r>
      <w:r w:rsidRPr="00BB62AD">
        <w:rPr>
          <w:rFonts w:ascii="Arial" w:hAnsi="Arial" w:cs="Arial"/>
          <w:b/>
          <w:bCs/>
          <w:sz w:val="22"/>
          <w:szCs w:val="22"/>
        </w:rPr>
        <w:t>, że poniższe cele rozwoju są istotne i właściwe dla naszej gminy?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7"/>
        <w:gridCol w:w="1063"/>
        <w:gridCol w:w="1063"/>
        <w:gridCol w:w="1079"/>
      </w:tblGrid>
      <w:tr w:rsidR="004E013D" w:rsidRPr="004E013D" w14:paraId="2393F72E" w14:textId="77777777" w:rsidTr="00E62D1A">
        <w:trPr>
          <w:trHeight w:val="283"/>
        </w:trPr>
        <w:tc>
          <w:tcPr>
            <w:tcW w:w="6204" w:type="dxa"/>
          </w:tcPr>
          <w:p w14:paraId="23FAF5C2" w14:textId="77777777" w:rsidR="004E013D" w:rsidRPr="004E013D" w:rsidRDefault="004E013D" w:rsidP="00E62D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6DB2D017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14" w:type="dxa"/>
            <w:vAlign w:val="center"/>
          </w:tcPr>
          <w:p w14:paraId="7FE60088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1114" w:type="dxa"/>
            <w:vAlign w:val="center"/>
          </w:tcPr>
          <w:p w14:paraId="35AF5D1D" w14:textId="77777777" w:rsidR="004E013D" w:rsidRPr="00BB62AD" w:rsidRDefault="004E013D" w:rsidP="00E62D1A">
            <w:pPr>
              <w:jc w:val="center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nie wiem</w:t>
            </w:r>
          </w:p>
        </w:tc>
      </w:tr>
      <w:tr w:rsidR="004E013D" w:rsidRPr="004E013D" w14:paraId="4D1DF402" w14:textId="77777777" w:rsidTr="00E62D1A">
        <w:trPr>
          <w:trHeight w:val="283"/>
        </w:trPr>
        <w:tc>
          <w:tcPr>
            <w:tcW w:w="6204" w:type="dxa"/>
          </w:tcPr>
          <w:p w14:paraId="7E7E6AC9" w14:textId="2ECB16CB" w:rsidR="004E013D" w:rsidRPr="00BB62AD" w:rsidRDefault="004E013D" w:rsidP="00BB62AD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 xml:space="preserve">CEL I. Skuteczne wspieranie rodzin mających trudności </w:t>
            </w:r>
            <w:r w:rsidRPr="00BB62AD">
              <w:rPr>
                <w:rFonts w:ascii="Arial" w:hAnsi="Arial" w:cs="Arial"/>
                <w:szCs w:val="20"/>
              </w:rPr>
              <w:br/>
              <w:t>w wypełnianiu funkcji opiekuńcz</w:t>
            </w:r>
            <w:r w:rsidR="00BB62AD" w:rsidRPr="00BB62AD">
              <w:rPr>
                <w:rFonts w:ascii="Arial" w:hAnsi="Arial" w:cs="Arial"/>
                <w:szCs w:val="20"/>
              </w:rPr>
              <w:t>o</w:t>
            </w:r>
            <w:r w:rsidRPr="00BB62AD">
              <w:rPr>
                <w:rFonts w:ascii="Arial" w:hAnsi="Arial" w:cs="Arial"/>
                <w:szCs w:val="20"/>
              </w:rPr>
              <w:t>-wychowawczej.</w:t>
            </w:r>
          </w:p>
        </w:tc>
        <w:tc>
          <w:tcPr>
            <w:tcW w:w="1114" w:type="dxa"/>
            <w:vAlign w:val="center"/>
          </w:tcPr>
          <w:p w14:paraId="52D3A15F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1BE29933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5F1BEB47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4E013D" w14:paraId="04C5B9CB" w14:textId="77777777" w:rsidTr="00E62D1A">
        <w:trPr>
          <w:trHeight w:val="283"/>
        </w:trPr>
        <w:tc>
          <w:tcPr>
            <w:tcW w:w="6204" w:type="dxa"/>
          </w:tcPr>
          <w:p w14:paraId="1126DC2D" w14:textId="77777777" w:rsidR="004E013D" w:rsidRPr="00BB62AD" w:rsidRDefault="004E013D" w:rsidP="00BB62AD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 xml:space="preserve">CEL II. Przeciwdziałanie wykluczeniu społecznemu oraz poprawa jakości życia osób starszych, niepełnosprawnych </w:t>
            </w:r>
            <w:r w:rsidRPr="00BB62AD">
              <w:rPr>
                <w:rFonts w:ascii="Arial" w:hAnsi="Arial" w:cs="Arial"/>
                <w:szCs w:val="20"/>
              </w:rPr>
              <w:br/>
              <w:t>i przewlekle chorujących.</w:t>
            </w:r>
          </w:p>
        </w:tc>
        <w:tc>
          <w:tcPr>
            <w:tcW w:w="1114" w:type="dxa"/>
            <w:vAlign w:val="center"/>
          </w:tcPr>
          <w:p w14:paraId="1AD96FF5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2A8DA08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2C11815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4E013D" w14:paraId="6B150932" w14:textId="77777777" w:rsidTr="00E62D1A">
        <w:trPr>
          <w:trHeight w:val="283"/>
        </w:trPr>
        <w:tc>
          <w:tcPr>
            <w:tcW w:w="6204" w:type="dxa"/>
          </w:tcPr>
          <w:p w14:paraId="30756442" w14:textId="77777777" w:rsidR="004E013D" w:rsidRPr="00BB62AD" w:rsidRDefault="004E013D" w:rsidP="00BB62AD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CEL III. Poprawa skuteczności wsparcia w obszarze przeciwdziałania uzależnieniom i przemocy w rodzinie oraz dostępności opieki zdrowotnej.</w:t>
            </w:r>
          </w:p>
        </w:tc>
        <w:tc>
          <w:tcPr>
            <w:tcW w:w="1114" w:type="dxa"/>
            <w:vAlign w:val="center"/>
          </w:tcPr>
          <w:p w14:paraId="229404B5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385473B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B0A741B" w14:textId="77777777" w:rsidR="004E013D" w:rsidRPr="004E013D" w:rsidRDefault="004E013D" w:rsidP="00E62D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D" w:rsidRPr="00BB62AD" w14:paraId="755A3A3E" w14:textId="77777777" w:rsidTr="00E62D1A">
        <w:trPr>
          <w:trHeight w:val="283"/>
        </w:trPr>
        <w:tc>
          <w:tcPr>
            <w:tcW w:w="6204" w:type="dxa"/>
          </w:tcPr>
          <w:p w14:paraId="210EB7C1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 xml:space="preserve">CEL IV. Ograniczenie zasięgu ubóstwa, bierności zawodowej </w:t>
            </w:r>
            <w:r w:rsidRPr="00BB62AD">
              <w:rPr>
                <w:rFonts w:ascii="Arial" w:hAnsi="Arial" w:cs="Arial"/>
                <w:szCs w:val="20"/>
              </w:rPr>
              <w:br/>
              <w:t>i bezrobocia wśród mieszkańców gminy.</w:t>
            </w:r>
          </w:p>
        </w:tc>
        <w:tc>
          <w:tcPr>
            <w:tcW w:w="1114" w:type="dxa"/>
            <w:vAlign w:val="center"/>
          </w:tcPr>
          <w:p w14:paraId="4CAC32DE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5283AA1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35DED01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E013D" w:rsidRPr="00BB62AD" w14:paraId="3D150C17" w14:textId="77777777" w:rsidTr="00E62D1A">
        <w:trPr>
          <w:trHeight w:val="283"/>
        </w:trPr>
        <w:tc>
          <w:tcPr>
            <w:tcW w:w="6204" w:type="dxa"/>
          </w:tcPr>
          <w:p w14:paraId="21795888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  <w:r w:rsidRPr="00BB62AD">
              <w:rPr>
                <w:rFonts w:ascii="Arial" w:hAnsi="Arial" w:cs="Arial"/>
                <w:szCs w:val="20"/>
              </w:rPr>
              <w:t>CEL V. Zwiększenie efektywności działań kadry w zakresie realizacji gminnej polityki społecznej.</w:t>
            </w:r>
          </w:p>
        </w:tc>
        <w:tc>
          <w:tcPr>
            <w:tcW w:w="1114" w:type="dxa"/>
            <w:vAlign w:val="center"/>
          </w:tcPr>
          <w:p w14:paraId="4746248F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8F562E7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8E039C5" w14:textId="77777777" w:rsidR="004E013D" w:rsidRPr="00BB62AD" w:rsidRDefault="004E013D" w:rsidP="00BB62AD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6B7D99CE" w14:textId="77777777" w:rsidR="004E013D" w:rsidRPr="00BB62AD" w:rsidRDefault="004E013D" w:rsidP="00BB62AD">
      <w:pPr>
        <w:jc w:val="left"/>
        <w:rPr>
          <w:rFonts w:ascii="Arial" w:hAnsi="Arial" w:cs="Arial"/>
          <w:szCs w:val="20"/>
        </w:rPr>
      </w:pPr>
    </w:p>
    <w:p w14:paraId="4C8270AB" w14:textId="3B84B391" w:rsidR="004E013D" w:rsidRPr="00BB62AD" w:rsidRDefault="004E013D" w:rsidP="00BB62AD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B62AD">
        <w:rPr>
          <w:rFonts w:ascii="Arial" w:hAnsi="Arial" w:cs="Arial"/>
          <w:b/>
          <w:bCs/>
          <w:sz w:val="22"/>
          <w:szCs w:val="22"/>
        </w:rPr>
        <w:lastRenderedPageBreak/>
        <w:t>Czy Pan</w:t>
      </w:r>
      <w:r w:rsidR="00BB62AD">
        <w:rPr>
          <w:rFonts w:ascii="Arial" w:hAnsi="Arial" w:cs="Arial"/>
          <w:b/>
          <w:bCs/>
          <w:sz w:val="22"/>
          <w:szCs w:val="22"/>
        </w:rPr>
        <w:t>a</w:t>
      </w:r>
      <w:r w:rsidRPr="00BB62AD">
        <w:rPr>
          <w:rFonts w:ascii="Arial" w:hAnsi="Arial" w:cs="Arial"/>
          <w:b/>
          <w:bCs/>
          <w:sz w:val="22"/>
          <w:szCs w:val="22"/>
        </w:rPr>
        <w:t>/Pan</w:t>
      </w:r>
      <w:r w:rsidR="00BB62AD">
        <w:rPr>
          <w:rFonts w:ascii="Arial" w:hAnsi="Arial" w:cs="Arial"/>
          <w:b/>
          <w:bCs/>
          <w:sz w:val="22"/>
          <w:szCs w:val="22"/>
        </w:rPr>
        <w:t>i</w:t>
      </w:r>
      <w:r w:rsidRPr="00BB62AD">
        <w:rPr>
          <w:rFonts w:ascii="Arial" w:hAnsi="Arial" w:cs="Arial"/>
          <w:b/>
          <w:bCs/>
          <w:sz w:val="22"/>
          <w:szCs w:val="22"/>
        </w:rPr>
        <w:t xml:space="preserve"> zdaniem lista celów, celów szczegółowych oraz zadań zapisanych </w:t>
      </w:r>
      <w:r w:rsidRPr="00BB62AD">
        <w:rPr>
          <w:rFonts w:ascii="Arial" w:hAnsi="Arial" w:cs="Arial"/>
          <w:b/>
          <w:bCs/>
          <w:sz w:val="22"/>
          <w:szCs w:val="22"/>
        </w:rPr>
        <w:br/>
        <w:t>w projekcie dokumentu jest wyczerpująca?</w:t>
      </w:r>
    </w:p>
    <w:p w14:paraId="43291B46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tak</w:t>
      </w:r>
    </w:p>
    <w:p w14:paraId="1B082D64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tak</w:t>
      </w:r>
    </w:p>
    <w:p w14:paraId="23C20A74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nie</w:t>
      </w:r>
    </w:p>
    <w:p w14:paraId="6617D5A9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nie</w:t>
      </w:r>
    </w:p>
    <w:p w14:paraId="3B6CA636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nie mam zdania</w:t>
      </w:r>
    </w:p>
    <w:p w14:paraId="52313C15" w14:textId="206D127B" w:rsidR="004E013D" w:rsidRPr="004E013D" w:rsidRDefault="004E013D" w:rsidP="004E013D">
      <w:pPr>
        <w:rPr>
          <w:rFonts w:ascii="Arial" w:hAnsi="Arial" w:cs="Arial"/>
          <w:b/>
          <w:bCs/>
          <w:sz w:val="22"/>
          <w:szCs w:val="22"/>
        </w:rPr>
      </w:pPr>
      <w:r w:rsidRPr="004E013D">
        <w:rPr>
          <w:rFonts w:ascii="Arial" w:hAnsi="Arial" w:cs="Arial"/>
          <w:b/>
          <w:bCs/>
          <w:sz w:val="22"/>
          <w:szCs w:val="22"/>
        </w:rPr>
        <w:t>5. Czy Pan</w:t>
      </w:r>
      <w:r w:rsidR="00BB62AD">
        <w:rPr>
          <w:rFonts w:ascii="Arial" w:hAnsi="Arial" w:cs="Arial"/>
          <w:b/>
          <w:bCs/>
          <w:sz w:val="22"/>
          <w:szCs w:val="22"/>
        </w:rPr>
        <w:t>a</w:t>
      </w:r>
      <w:r w:rsidRPr="004E013D">
        <w:rPr>
          <w:rFonts w:ascii="Arial" w:hAnsi="Arial" w:cs="Arial"/>
          <w:b/>
          <w:bCs/>
          <w:sz w:val="22"/>
          <w:szCs w:val="22"/>
        </w:rPr>
        <w:t>/Pan</w:t>
      </w:r>
      <w:r w:rsidR="00BB62AD">
        <w:rPr>
          <w:rFonts w:ascii="Arial" w:hAnsi="Arial" w:cs="Arial"/>
          <w:b/>
          <w:bCs/>
          <w:sz w:val="22"/>
          <w:szCs w:val="22"/>
        </w:rPr>
        <w:t>i</w:t>
      </w:r>
      <w:r w:rsidRPr="004E013D">
        <w:rPr>
          <w:rFonts w:ascii="Arial" w:hAnsi="Arial" w:cs="Arial"/>
          <w:b/>
          <w:bCs/>
          <w:sz w:val="22"/>
          <w:szCs w:val="22"/>
        </w:rPr>
        <w:t xml:space="preserve"> zdaniem konstrukcja dokumentu jest zrozumiała i czytelna?</w:t>
      </w:r>
    </w:p>
    <w:p w14:paraId="45DAE2FF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tak</w:t>
      </w:r>
    </w:p>
    <w:p w14:paraId="794323A7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tak</w:t>
      </w:r>
    </w:p>
    <w:p w14:paraId="1FBBC7C3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nie</w:t>
      </w:r>
    </w:p>
    <w:p w14:paraId="01EB54B1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nie</w:t>
      </w:r>
    </w:p>
    <w:p w14:paraId="3C1CBD67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nie mam zdania</w:t>
      </w:r>
    </w:p>
    <w:p w14:paraId="359AED9D" w14:textId="75D8613F" w:rsidR="004E013D" w:rsidRPr="004E013D" w:rsidRDefault="004E013D" w:rsidP="004E013D">
      <w:pPr>
        <w:rPr>
          <w:rFonts w:ascii="Arial" w:hAnsi="Arial" w:cs="Arial"/>
          <w:b/>
          <w:bCs/>
          <w:sz w:val="22"/>
          <w:szCs w:val="22"/>
        </w:rPr>
      </w:pPr>
      <w:r w:rsidRPr="004E013D">
        <w:rPr>
          <w:rFonts w:ascii="Arial" w:hAnsi="Arial" w:cs="Arial"/>
          <w:b/>
          <w:bCs/>
          <w:sz w:val="22"/>
          <w:szCs w:val="22"/>
        </w:rPr>
        <w:t>6. Czy Pan</w:t>
      </w:r>
      <w:r w:rsidR="00BB62AD">
        <w:rPr>
          <w:rFonts w:ascii="Arial" w:hAnsi="Arial" w:cs="Arial"/>
          <w:b/>
          <w:bCs/>
          <w:sz w:val="22"/>
          <w:szCs w:val="22"/>
        </w:rPr>
        <w:t>a</w:t>
      </w:r>
      <w:r w:rsidRPr="004E013D">
        <w:rPr>
          <w:rFonts w:ascii="Arial" w:hAnsi="Arial" w:cs="Arial"/>
          <w:b/>
          <w:bCs/>
          <w:sz w:val="22"/>
          <w:szCs w:val="22"/>
        </w:rPr>
        <w:t>/Pan</w:t>
      </w:r>
      <w:r w:rsidR="00BB62AD">
        <w:rPr>
          <w:rFonts w:ascii="Arial" w:hAnsi="Arial" w:cs="Arial"/>
          <w:b/>
          <w:bCs/>
          <w:sz w:val="22"/>
          <w:szCs w:val="22"/>
        </w:rPr>
        <w:t>i</w:t>
      </w:r>
      <w:r w:rsidRPr="004E013D">
        <w:rPr>
          <w:rFonts w:ascii="Arial" w:hAnsi="Arial" w:cs="Arial"/>
          <w:b/>
          <w:bCs/>
          <w:sz w:val="22"/>
          <w:szCs w:val="22"/>
        </w:rPr>
        <w:t xml:space="preserve"> zdaniem układ całego dokumentu jest przejrzysty?</w:t>
      </w:r>
    </w:p>
    <w:p w14:paraId="139A7EAC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tak</w:t>
      </w:r>
    </w:p>
    <w:p w14:paraId="28FA4FC6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tak</w:t>
      </w:r>
    </w:p>
    <w:p w14:paraId="25D316C1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nie</w:t>
      </w:r>
    </w:p>
    <w:p w14:paraId="2E1CA9F4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nie</w:t>
      </w:r>
    </w:p>
    <w:p w14:paraId="1CB0C631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nie mam zdania</w:t>
      </w:r>
    </w:p>
    <w:p w14:paraId="44B00364" w14:textId="5D5BE495" w:rsidR="004E013D" w:rsidRPr="004E013D" w:rsidRDefault="004E013D" w:rsidP="004E013D">
      <w:pPr>
        <w:rPr>
          <w:rFonts w:ascii="Arial" w:hAnsi="Arial" w:cs="Arial"/>
          <w:b/>
          <w:bCs/>
          <w:sz w:val="22"/>
          <w:szCs w:val="22"/>
        </w:rPr>
      </w:pPr>
      <w:r w:rsidRPr="004E013D">
        <w:rPr>
          <w:rFonts w:ascii="Arial" w:hAnsi="Arial" w:cs="Arial"/>
          <w:b/>
          <w:bCs/>
          <w:sz w:val="22"/>
          <w:szCs w:val="22"/>
        </w:rPr>
        <w:t>7. Czy Pan</w:t>
      </w:r>
      <w:r w:rsidR="00BB62AD">
        <w:rPr>
          <w:rFonts w:ascii="Arial" w:hAnsi="Arial" w:cs="Arial"/>
          <w:b/>
          <w:bCs/>
          <w:sz w:val="22"/>
          <w:szCs w:val="22"/>
        </w:rPr>
        <w:t>a</w:t>
      </w:r>
      <w:r w:rsidRPr="004E013D">
        <w:rPr>
          <w:rFonts w:ascii="Arial" w:hAnsi="Arial" w:cs="Arial"/>
          <w:b/>
          <w:bCs/>
          <w:sz w:val="22"/>
          <w:szCs w:val="22"/>
        </w:rPr>
        <w:t>/Pan</w:t>
      </w:r>
      <w:r w:rsidR="00BB62AD">
        <w:rPr>
          <w:rFonts w:ascii="Arial" w:hAnsi="Arial" w:cs="Arial"/>
          <w:b/>
          <w:bCs/>
          <w:sz w:val="22"/>
          <w:szCs w:val="22"/>
        </w:rPr>
        <w:t>i</w:t>
      </w:r>
      <w:r w:rsidRPr="004E013D">
        <w:rPr>
          <w:rFonts w:ascii="Arial" w:hAnsi="Arial" w:cs="Arial"/>
          <w:b/>
          <w:bCs/>
          <w:sz w:val="22"/>
          <w:szCs w:val="22"/>
        </w:rPr>
        <w:t xml:space="preserve"> zdaniem język dokumentu i użyte sformułowania są komunikatywne </w:t>
      </w:r>
      <w:r w:rsidR="00BB62AD">
        <w:rPr>
          <w:rFonts w:ascii="Arial" w:hAnsi="Arial" w:cs="Arial"/>
          <w:b/>
          <w:bCs/>
          <w:sz w:val="22"/>
          <w:szCs w:val="22"/>
        </w:rPr>
        <w:br/>
      </w:r>
      <w:r w:rsidRPr="004E013D">
        <w:rPr>
          <w:rFonts w:ascii="Arial" w:hAnsi="Arial" w:cs="Arial"/>
          <w:b/>
          <w:bCs/>
          <w:sz w:val="22"/>
          <w:szCs w:val="22"/>
        </w:rPr>
        <w:t>i czytelne?</w:t>
      </w:r>
    </w:p>
    <w:p w14:paraId="2F7EF902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tak</w:t>
      </w:r>
    </w:p>
    <w:p w14:paraId="352387DC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tak</w:t>
      </w:r>
    </w:p>
    <w:p w14:paraId="2F1FDD5D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raczej nie</w:t>
      </w:r>
    </w:p>
    <w:p w14:paraId="747BF579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zdecydowanie nie</w:t>
      </w:r>
    </w:p>
    <w:p w14:paraId="5285281B" w14:textId="77777777" w:rsidR="004E013D" w:rsidRPr="004E013D" w:rsidRDefault="004E013D" w:rsidP="004E013D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 w:val="22"/>
          <w:szCs w:val="22"/>
        </w:rPr>
        <w:t>nie mam zdania</w:t>
      </w:r>
    </w:p>
    <w:p w14:paraId="5960651B" w14:textId="77777777" w:rsidR="004E013D" w:rsidRP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621399B8" w14:textId="77777777" w:rsidR="004E013D" w:rsidRP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ind w:left="397" w:hanging="397"/>
        <w:rPr>
          <w:rFonts w:ascii="Arial" w:hAnsi="Arial" w:cs="Arial"/>
          <w:sz w:val="22"/>
          <w:szCs w:val="22"/>
          <w:lang w:val="pl"/>
        </w:rPr>
      </w:pPr>
    </w:p>
    <w:p w14:paraId="24FD0AAD" w14:textId="77777777" w:rsidR="004E013D" w:rsidRP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  <w:lang w:val="pl"/>
        </w:rPr>
      </w:pPr>
      <w:r w:rsidRPr="004E013D">
        <w:rPr>
          <w:rFonts w:ascii="Arial" w:hAnsi="Arial" w:cs="Arial"/>
          <w:b/>
          <w:bCs/>
          <w:sz w:val="22"/>
          <w:szCs w:val="22"/>
          <w:lang w:val="pl"/>
        </w:rPr>
        <w:t>Dziękujemy za wypełnienie ankiety!</w:t>
      </w:r>
    </w:p>
    <w:p w14:paraId="1A8F58BB" w14:textId="77777777" w:rsidR="004E013D" w:rsidRDefault="004E013D" w:rsidP="004E013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pl"/>
        </w:rPr>
      </w:pPr>
    </w:p>
    <w:p w14:paraId="084BB529" w14:textId="77777777" w:rsidR="008469BD" w:rsidRPr="00BB62AD" w:rsidRDefault="008469BD" w:rsidP="008469BD">
      <w:pPr>
        <w:spacing w:line="259" w:lineRule="auto"/>
        <w:rPr>
          <w:rFonts w:ascii="Arial" w:hAnsi="Arial" w:cs="Arial"/>
          <w:b/>
          <w:bCs/>
          <w:szCs w:val="20"/>
        </w:rPr>
      </w:pPr>
      <w:r w:rsidRPr="00BB62AD">
        <w:rPr>
          <w:rFonts w:ascii="Arial" w:hAnsi="Arial" w:cs="Arial"/>
          <w:b/>
          <w:bCs/>
          <w:szCs w:val="20"/>
        </w:rPr>
        <w:t xml:space="preserve">UWAGA! </w:t>
      </w:r>
    </w:p>
    <w:p w14:paraId="5B719459" w14:textId="288CE0F8" w:rsidR="008469BD" w:rsidRDefault="008469BD" w:rsidP="008469BD">
      <w:pPr>
        <w:spacing w:line="259" w:lineRule="auto"/>
        <w:rPr>
          <w:rFonts w:ascii="Arial" w:hAnsi="Arial" w:cs="Arial"/>
          <w:sz w:val="22"/>
          <w:szCs w:val="22"/>
          <w:lang w:val="pl"/>
        </w:rPr>
      </w:pPr>
      <w:r w:rsidRPr="004E013D">
        <w:rPr>
          <w:rFonts w:ascii="Arial" w:hAnsi="Arial" w:cs="Arial"/>
          <w:szCs w:val="20"/>
        </w:rPr>
        <w:t>Wypełnion</w:t>
      </w:r>
      <w:r>
        <w:rPr>
          <w:rFonts w:ascii="Arial" w:hAnsi="Arial" w:cs="Arial"/>
          <w:szCs w:val="20"/>
        </w:rPr>
        <w:t xml:space="preserve">ą ankietę </w:t>
      </w:r>
      <w:r w:rsidRPr="004E013D">
        <w:rPr>
          <w:rFonts w:ascii="Arial" w:hAnsi="Arial" w:cs="Arial"/>
          <w:szCs w:val="20"/>
        </w:rPr>
        <w:t xml:space="preserve">należy wysłać w terminie do dnia </w:t>
      </w:r>
      <w:r>
        <w:rPr>
          <w:rFonts w:ascii="Arial" w:hAnsi="Arial" w:cs="Arial"/>
          <w:szCs w:val="20"/>
        </w:rPr>
        <w:t>22</w:t>
      </w:r>
      <w:r w:rsidRPr="004E013D">
        <w:rPr>
          <w:rFonts w:ascii="Arial" w:hAnsi="Arial" w:cs="Arial"/>
          <w:szCs w:val="20"/>
        </w:rPr>
        <w:t>.12.202</w:t>
      </w:r>
      <w:r>
        <w:rPr>
          <w:rFonts w:ascii="Arial" w:hAnsi="Arial" w:cs="Arial"/>
          <w:szCs w:val="20"/>
        </w:rPr>
        <w:t>1</w:t>
      </w:r>
      <w:r w:rsidRPr="004E013D">
        <w:rPr>
          <w:rFonts w:ascii="Arial" w:hAnsi="Arial" w:cs="Arial"/>
          <w:szCs w:val="20"/>
        </w:rPr>
        <w:t xml:space="preserve"> r.</w:t>
      </w:r>
      <w:r>
        <w:rPr>
          <w:rFonts w:ascii="Arial" w:hAnsi="Arial" w:cs="Arial"/>
          <w:szCs w:val="20"/>
        </w:rPr>
        <w:t xml:space="preserve"> do godz. 12:00 </w:t>
      </w:r>
      <w:r w:rsidRPr="004E013D">
        <w:rPr>
          <w:rFonts w:ascii="Arial" w:hAnsi="Arial" w:cs="Arial"/>
          <w:szCs w:val="20"/>
        </w:rPr>
        <w:t>za pomocą poczty elektronicznej</w:t>
      </w:r>
      <w:r w:rsidR="00BB62AD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Pr="004E013D">
        <w:rPr>
          <w:rFonts w:ascii="Arial" w:hAnsi="Arial" w:cs="Arial"/>
          <w:szCs w:val="20"/>
        </w:rPr>
        <w:t>gops@</w:t>
      </w:r>
      <w:r>
        <w:rPr>
          <w:rFonts w:ascii="Arial" w:hAnsi="Arial" w:cs="Arial"/>
          <w:szCs w:val="20"/>
        </w:rPr>
        <w:t>gietrzwald</w:t>
      </w:r>
      <w:r w:rsidRPr="004E013D">
        <w:rPr>
          <w:rFonts w:ascii="Arial" w:hAnsi="Arial" w:cs="Arial"/>
          <w:szCs w:val="20"/>
        </w:rPr>
        <w:t>.pl lub za pośrednictwem poczty</w:t>
      </w:r>
      <w:r w:rsidR="00BB62AD">
        <w:rPr>
          <w:rFonts w:ascii="Arial" w:hAnsi="Arial" w:cs="Arial"/>
          <w:szCs w:val="20"/>
        </w:rPr>
        <w:t xml:space="preserve"> tradycyjnej</w:t>
      </w:r>
      <w:r w:rsidRPr="004E013D">
        <w:rPr>
          <w:rFonts w:ascii="Arial" w:hAnsi="Arial" w:cs="Arial"/>
          <w:szCs w:val="20"/>
        </w:rPr>
        <w:t xml:space="preserve"> na adres Gminnego Ośrodka Pomocy Społecznej w</w:t>
      </w:r>
      <w:r>
        <w:rPr>
          <w:rFonts w:ascii="Arial" w:hAnsi="Arial" w:cs="Arial"/>
          <w:szCs w:val="20"/>
        </w:rPr>
        <w:t xml:space="preserve"> Gietrzwałdzie,</w:t>
      </w:r>
      <w:r w:rsidRPr="004E013D">
        <w:rPr>
          <w:rFonts w:ascii="Arial" w:hAnsi="Arial" w:cs="Arial"/>
          <w:szCs w:val="20"/>
        </w:rPr>
        <w:t xml:space="preserve"> ul. </w:t>
      </w:r>
      <w:r>
        <w:rPr>
          <w:rFonts w:ascii="Arial" w:hAnsi="Arial" w:cs="Arial"/>
          <w:szCs w:val="20"/>
        </w:rPr>
        <w:t>Spacerowa 14a</w:t>
      </w:r>
      <w:r w:rsidRPr="004E013D">
        <w:rPr>
          <w:rFonts w:ascii="Arial" w:hAnsi="Arial" w:cs="Arial"/>
          <w:szCs w:val="20"/>
        </w:rPr>
        <w:t>, 11-0</w:t>
      </w:r>
      <w:r>
        <w:rPr>
          <w:rFonts w:ascii="Arial" w:hAnsi="Arial" w:cs="Arial"/>
          <w:szCs w:val="20"/>
        </w:rPr>
        <w:t>36 Gietrzwałd</w:t>
      </w:r>
      <w:r w:rsidRPr="004E013D">
        <w:rPr>
          <w:rFonts w:ascii="Arial" w:hAnsi="Arial" w:cs="Arial"/>
          <w:szCs w:val="20"/>
        </w:rPr>
        <w:t>.</w:t>
      </w:r>
    </w:p>
    <w:sectPr w:rsidR="008469BD" w:rsidSect="005F0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FC6"/>
    <w:multiLevelType w:val="hybridMultilevel"/>
    <w:tmpl w:val="D29EA9A2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5BB5AEB"/>
    <w:multiLevelType w:val="hybridMultilevel"/>
    <w:tmpl w:val="704A3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315"/>
    <w:multiLevelType w:val="hybridMultilevel"/>
    <w:tmpl w:val="D3B8B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A30"/>
    <w:multiLevelType w:val="hybridMultilevel"/>
    <w:tmpl w:val="0B1A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5F4"/>
    <w:multiLevelType w:val="hybridMultilevel"/>
    <w:tmpl w:val="3804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6D99"/>
    <w:multiLevelType w:val="hybridMultilevel"/>
    <w:tmpl w:val="64FE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375"/>
    <w:multiLevelType w:val="hybridMultilevel"/>
    <w:tmpl w:val="924ABFBE"/>
    <w:lvl w:ilvl="0" w:tplc="471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1228"/>
    <w:multiLevelType w:val="hybridMultilevel"/>
    <w:tmpl w:val="8E12D7F6"/>
    <w:lvl w:ilvl="0" w:tplc="3118C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332"/>
    <w:multiLevelType w:val="hybridMultilevel"/>
    <w:tmpl w:val="240A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6587"/>
    <w:multiLevelType w:val="hybridMultilevel"/>
    <w:tmpl w:val="561240A8"/>
    <w:lvl w:ilvl="0" w:tplc="3FE6A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E67"/>
    <w:multiLevelType w:val="hybridMultilevel"/>
    <w:tmpl w:val="1278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E"/>
    <w:rsid w:val="00091A71"/>
    <w:rsid w:val="000B516D"/>
    <w:rsid w:val="00152F2C"/>
    <w:rsid w:val="001C6FAA"/>
    <w:rsid w:val="00242EAE"/>
    <w:rsid w:val="002553B9"/>
    <w:rsid w:val="002F62F3"/>
    <w:rsid w:val="003B50C0"/>
    <w:rsid w:val="00412F30"/>
    <w:rsid w:val="004B2D1E"/>
    <w:rsid w:val="004E013D"/>
    <w:rsid w:val="00505D5C"/>
    <w:rsid w:val="0052158C"/>
    <w:rsid w:val="005F0D7A"/>
    <w:rsid w:val="0066607F"/>
    <w:rsid w:val="00715974"/>
    <w:rsid w:val="007D414C"/>
    <w:rsid w:val="007E5A2F"/>
    <w:rsid w:val="00807318"/>
    <w:rsid w:val="008469BD"/>
    <w:rsid w:val="008816FD"/>
    <w:rsid w:val="008A41B9"/>
    <w:rsid w:val="00931E97"/>
    <w:rsid w:val="009B02CA"/>
    <w:rsid w:val="009F2F77"/>
    <w:rsid w:val="00B21659"/>
    <w:rsid w:val="00B724EA"/>
    <w:rsid w:val="00BB62AD"/>
    <w:rsid w:val="00D15DBD"/>
    <w:rsid w:val="00D47EC7"/>
    <w:rsid w:val="00D71CDC"/>
    <w:rsid w:val="00DF021B"/>
    <w:rsid w:val="00E706A7"/>
    <w:rsid w:val="00EA23D4"/>
    <w:rsid w:val="00F06BFC"/>
    <w:rsid w:val="00F8796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4C9"/>
  <w15:chartTrackingRefBased/>
  <w15:docId w15:val="{D8E1EE8A-9A45-4270-9E9B-9667052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0C0"/>
    <w:pPr>
      <w:spacing w:after="0" w:line="276" w:lineRule="auto"/>
      <w:jc w:val="both"/>
    </w:pPr>
    <w:rPr>
      <w:rFonts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D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A2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Monia Towstygówna</cp:lastModifiedBy>
  <cp:revision>2</cp:revision>
  <dcterms:created xsi:type="dcterms:W3CDTF">2021-12-07T13:38:00Z</dcterms:created>
  <dcterms:modified xsi:type="dcterms:W3CDTF">2021-12-07T13:38:00Z</dcterms:modified>
</cp:coreProperties>
</file>